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16782F3" w:rsidR="00CA0C9B" w:rsidRDefault="008B417B" w:rsidP="00605BB2">
            <w:pPr>
              <w:rPr>
                <w:rFonts w:ascii="Arial" w:hAnsi="Arial" w:cs="Arial"/>
                <w:sz w:val="22"/>
                <w:szCs w:val="22"/>
              </w:rPr>
            </w:pPr>
            <w:r w:rsidRPr="008B417B">
              <w:rPr>
                <w:rFonts w:ascii="Arial" w:hAnsi="Arial" w:cs="Arial"/>
                <w:sz w:val="22"/>
                <w:szCs w:val="22"/>
              </w:rPr>
              <w:t xml:space="preserve">statinių grupės „Susisiekimo komunikacijų statiniai“ pogrupyje  „Keliai", </w:t>
            </w:r>
          </w:p>
          <w:p w14:paraId="14A33877" w14:textId="1A6BD4CD" w:rsidR="00605BB2" w:rsidRPr="00D9683D" w:rsidRDefault="00605BB2" w:rsidP="00605BB2">
            <w:pPr>
              <w:rPr>
                <w:rFonts w:ascii="Arial" w:hAnsi="Arial" w:cs="Arial"/>
                <w:sz w:val="22"/>
                <w:szCs w:val="22"/>
              </w:rPr>
            </w:pPr>
            <w:r w:rsidRPr="00D9683D">
              <w:rPr>
                <w:rFonts w:ascii="Arial" w:hAnsi="Arial" w:cs="Arial"/>
                <w:sz w:val="22"/>
                <w:szCs w:val="22"/>
              </w:rPr>
              <w:t>statybos darbų sritys: bendrieji statybos darbai: 1) žemės darbai (statybos sklypo reljefo tvarkymas, iškasų, tranšėjų kasimas ir užpylimas; pylimų supylimas; kanalų ir griovių kasimas bei jų tvirtinimas; kasimo ir užpylimo darbai sausinimo ir drėkinimo sistemoms įrengti)</w:t>
            </w:r>
            <w:r w:rsidR="00AD1447">
              <w:rPr>
                <w:rFonts w:ascii="Arial" w:hAnsi="Arial" w:cs="Arial"/>
                <w:sz w:val="22"/>
                <w:szCs w:val="22"/>
              </w:rPr>
              <w:t>.</w:t>
            </w:r>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6E938708" w:rsidR="00B15353" w:rsidRPr="00EE4BE7" w:rsidRDefault="00962C73" w:rsidP="00E704AD">
            <w:pPr>
              <w:spacing w:after="120"/>
              <w:rPr>
                <w:rFonts w:ascii="Arial" w:hAnsi="Arial" w:cs="Arial"/>
                <w:b/>
                <w:bCs/>
                <w:sz w:val="22"/>
                <w:szCs w:val="22"/>
              </w:rPr>
            </w:pPr>
            <w:r>
              <w:rPr>
                <w:rFonts w:ascii="Arial" w:hAnsi="Arial" w:cs="Arial"/>
                <w:b/>
                <w:bCs/>
                <w:sz w:val="22"/>
                <w:szCs w:val="22"/>
              </w:rPr>
              <w:t>4</w:t>
            </w:r>
            <w:r w:rsidR="009E0649">
              <w:rPr>
                <w:rFonts w:ascii="Arial" w:hAnsi="Arial" w:cs="Arial"/>
                <w:b/>
                <w:bCs/>
                <w:sz w:val="22"/>
                <w:szCs w:val="22"/>
              </w:rPr>
              <w:t xml:space="preserve"> </w:t>
            </w:r>
            <w:r>
              <w:rPr>
                <w:rFonts w:ascii="Arial" w:hAnsi="Arial" w:cs="Arial"/>
                <w:b/>
                <w:bCs/>
                <w:sz w:val="22"/>
                <w:szCs w:val="22"/>
              </w:rPr>
              <w:t>5</w:t>
            </w:r>
            <w:r w:rsidR="009E0649">
              <w:rPr>
                <w:rFonts w:ascii="Arial" w:hAnsi="Arial" w:cs="Arial"/>
                <w:b/>
                <w:bCs/>
                <w:sz w:val="22"/>
                <w:szCs w:val="22"/>
              </w:rPr>
              <w:t>00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350DBE19"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480424">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DB06" w14:textId="77777777" w:rsidR="005A6FC7" w:rsidRDefault="005A6FC7">
      <w:r>
        <w:separator/>
      </w:r>
    </w:p>
  </w:endnote>
  <w:endnote w:type="continuationSeparator" w:id="0">
    <w:p w14:paraId="09FC9B92" w14:textId="77777777" w:rsidR="005A6FC7" w:rsidRDefault="005A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D33A" w14:textId="77777777" w:rsidR="005A6FC7" w:rsidRDefault="005A6FC7">
      <w:r>
        <w:separator/>
      </w:r>
    </w:p>
  </w:footnote>
  <w:footnote w:type="continuationSeparator" w:id="0">
    <w:p w14:paraId="2E12BF6B" w14:textId="77777777" w:rsidR="005A6FC7" w:rsidRDefault="005A6FC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6749B"/>
    <w:rsid w:val="00071874"/>
    <w:rsid w:val="00073107"/>
    <w:rsid w:val="00081447"/>
    <w:rsid w:val="000C0569"/>
    <w:rsid w:val="000E25F5"/>
    <w:rsid w:val="00120D0F"/>
    <w:rsid w:val="0013389B"/>
    <w:rsid w:val="00143622"/>
    <w:rsid w:val="001D3ED4"/>
    <w:rsid w:val="001E74A7"/>
    <w:rsid w:val="00210F29"/>
    <w:rsid w:val="00294451"/>
    <w:rsid w:val="002F0596"/>
    <w:rsid w:val="003041A8"/>
    <w:rsid w:val="0037245B"/>
    <w:rsid w:val="00401A59"/>
    <w:rsid w:val="0042009B"/>
    <w:rsid w:val="00447900"/>
    <w:rsid w:val="00480424"/>
    <w:rsid w:val="00483B29"/>
    <w:rsid w:val="004852FE"/>
    <w:rsid w:val="00486FD6"/>
    <w:rsid w:val="004C488F"/>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836EB"/>
    <w:rsid w:val="00896C48"/>
    <w:rsid w:val="008A283D"/>
    <w:rsid w:val="008B417B"/>
    <w:rsid w:val="008B681D"/>
    <w:rsid w:val="008C0736"/>
    <w:rsid w:val="00936F25"/>
    <w:rsid w:val="00962C73"/>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C35EE5"/>
    <w:rsid w:val="00C53382"/>
    <w:rsid w:val="00C6567F"/>
    <w:rsid w:val="00C742BA"/>
    <w:rsid w:val="00CA0C9B"/>
    <w:rsid w:val="00CC605F"/>
    <w:rsid w:val="00D15C83"/>
    <w:rsid w:val="00DB4EC9"/>
    <w:rsid w:val="00E824F5"/>
    <w:rsid w:val="00F065C8"/>
    <w:rsid w:val="00F138B0"/>
    <w:rsid w:val="00F34133"/>
    <w:rsid w:val="00F41B4A"/>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7322</Words>
  <Characters>4175</Characters>
  <Application>Microsoft Office Word</Application>
  <DocSecurity>0</DocSecurity>
  <Lines>34</Lines>
  <Paragraphs>22</Paragraphs>
  <ScaleCrop>false</ScaleCrop>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52</cp:revision>
  <dcterms:created xsi:type="dcterms:W3CDTF">2025-02-25T08:12:00Z</dcterms:created>
  <dcterms:modified xsi:type="dcterms:W3CDTF">2025-12-17T14:39:00Z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